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784" w:rsidRPr="00F468F5" w:rsidRDefault="00360784" w:rsidP="00360784">
      <w:pPr>
        <w:pStyle w:val="ConsPlusNormal"/>
        <w:jc w:val="center"/>
        <w:rPr>
          <w:b/>
          <w:sz w:val="28"/>
          <w:szCs w:val="28"/>
        </w:rPr>
      </w:pPr>
      <w:r w:rsidRPr="00F468F5">
        <w:rPr>
          <w:b/>
          <w:sz w:val="28"/>
          <w:szCs w:val="28"/>
        </w:rPr>
        <w:t xml:space="preserve">Методика распределения субсидий бюджетам </w:t>
      </w:r>
      <w:r w:rsidR="00D3401B" w:rsidRPr="00D3401B">
        <w:rPr>
          <w:b/>
          <w:sz w:val="28"/>
          <w:szCs w:val="28"/>
        </w:rPr>
        <w:t>муниципальных районов (муниципаль</w:t>
      </w:r>
      <w:r w:rsidR="00D3401B">
        <w:rPr>
          <w:b/>
          <w:sz w:val="28"/>
          <w:szCs w:val="28"/>
        </w:rPr>
        <w:t>ных округов, городских округов)</w:t>
      </w:r>
      <w:r w:rsidRPr="00F468F5">
        <w:rPr>
          <w:b/>
          <w:sz w:val="28"/>
          <w:szCs w:val="28"/>
        </w:rPr>
        <w:t xml:space="preserve"> </w:t>
      </w:r>
      <w:r w:rsidR="009A5ABE">
        <w:rPr>
          <w:b/>
          <w:sz w:val="28"/>
          <w:szCs w:val="28"/>
        </w:rPr>
        <w:t>на модернизацию</w:t>
      </w:r>
      <w:r w:rsidRPr="00360784">
        <w:rPr>
          <w:b/>
          <w:sz w:val="28"/>
          <w:szCs w:val="28"/>
        </w:rPr>
        <w:t xml:space="preserve"> учрежд</w:t>
      </w:r>
      <w:r>
        <w:rPr>
          <w:b/>
          <w:sz w:val="28"/>
          <w:szCs w:val="28"/>
        </w:rPr>
        <w:t xml:space="preserve">ений культуры, включая создание </w:t>
      </w:r>
      <w:r w:rsidRPr="00360784">
        <w:rPr>
          <w:b/>
          <w:sz w:val="28"/>
          <w:szCs w:val="28"/>
        </w:rPr>
        <w:t>детских культурно-просветитель</w:t>
      </w:r>
      <w:r>
        <w:rPr>
          <w:b/>
          <w:sz w:val="28"/>
          <w:szCs w:val="28"/>
        </w:rPr>
        <w:t xml:space="preserve">ских центров на базе учреждений </w:t>
      </w:r>
      <w:r w:rsidRPr="00360784">
        <w:rPr>
          <w:b/>
          <w:sz w:val="28"/>
          <w:szCs w:val="28"/>
        </w:rPr>
        <w:t>культуры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рамках </w:t>
      </w:r>
      <w:r w:rsidRPr="00141625">
        <w:rPr>
          <w:b/>
          <w:sz w:val="28"/>
          <w:szCs w:val="28"/>
        </w:rPr>
        <w:t>регионального проекта «</w:t>
      </w:r>
      <w:r w:rsidRPr="006A23F7">
        <w:rPr>
          <w:b/>
          <w:sz w:val="28"/>
          <w:szCs w:val="28"/>
        </w:rPr>
        <w:t>Семейные ценности и инфраструктура культуры</w:t>
      </w:r>
      <w:r w:rsidRPr="00141625">
        <w:rPr>
          <w:b/>
          <w:sz w:val="28"/>
          <w:szCs w:val="28"/>
        </w:rPr>
        <w:t xml:space="preserve"> (Брянская область)» </w:t>
      </w:r>
      <w:r w:rsidRPr="00F468F5">
        <w:rPr>
          <w:b/>
          <w:sz w:val="28"/>
          <w:szCs w:val="28"/>
        </w:rPr>
        <w:t>государственной программы «Развитие культуры и туризма в Брянской области»</w:t>
      </w:r>
    </w:p>
    <w:p w:rsidR="00360784" w:rsidRDefault="00360784" w:rsidP="00360784">
      <w:pPr>
        <w:jc w:val="both"/>
        <w:rPr>
          <w:sz w:val="28"/>
          <w:szCs w:val="28"/>
        </w:rPr>
      </w:pPr>
    </w:p>
    <w:p w:rsidR="001F6500" w:rsidRDefault="0010153D" w:rsidP="001F65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F6500">
        <w:rPr>
          <w:sz w:val="28"/>
          <w:szCs w:val="28"/>
        </w:rPr>
        <w:t xml:space="preserve">. Размер субсидии, предоставляемой </w:t>
      </w:r>
      <w:proofErr w:type="spellStart"/>
      <w:r w:rsidR="001F6500">
        <w:rPr>
          <w:sz w:val="28"/>
          <w:szCs w:val="28"/>
          <w:lang w:val="en-US"/>
        </w:rPr>
        <w:t>i</w:t>
      </w:r>
      <w:proofErr w:type="spellEnd"/>
      <w:r w:rsidR="001F6500">
        <w:rPr>
          <w:sz w:val="28"/>
          <w:szCs w:val="28"/>
        </w:rPr>
        <w:t xml:space="preserve">-му муниципальному </w:t>
      </w:r>
      <w:r w:rsidR="00C8045F">
        <w:rPr>
          <w:sz w:val="28"/>
          <w:szCs w:val="28"/>
        </w:rPr>
        <w:t xml:space="preserve">району </w:t>
      </w:r>
      <w:r w:rsidR="00C8045F" w:rsidRPr="00C8045F">
        <w:rPr>
          <w:sz w:val="28"/>
          <w:szCs w:val="28"/>
        </w:rPr>
        <w:t>(муниципальному округу, городскому округу)</w:t>
      </w:r>
      <w:r w:rsidR="001F6500">
        <w:rPr>
          <w:sz w:val="28"/>
          <w:szCs w:val="28"/>
        </w:rPr>
        <w:t xml:space="preserve"> на софинансирование расходного обязат</w:t>
      </w:r>
      <w:r w:rsidR="009A5ABE">
        <w:rPr>
          <w:sz w:val="28"/>
          <w:szCs w:val="28"/>
        </w:rPr>
        <w:t>ельства на модернизацию</w:t>
      </w:r>
      <w:bookmarkStart w:id="0" w:name="_GoBack"/>
      <w:bookmarkEnd w:id="0"/>
      <w:r w:rsidR="00CE7880">
        <w:rPr>
          <w:sz w:val="28"/>
          <w:szCs w:val="28"/>
        </w:rPr>
        <w:t xml:space="preserve"> учреждений культуры, включая создание детских культурно-просветительских центров на базе учреждений культуры </w:t>
      </w:r>
      <w:r w:rsidR="001F6500">
        <w:rPr>
          <w:sz w:val="28"/>
          <w:szCs w:val="28"/>
        </w:rPr>
        <w:t>(</w:t>
      </w:r>
      <w:r w:rsidR="001F6500">
        <w:rPr>
          <w:sz w:val="28"/>
          <w:szCs w:val="28"/>
          <w:lang w:val="en-US"/>
        </w:rPr>
        <w:t>Vi</w:t>
      </w:r>
      <w:r w:rsidR="001F6500">
        <w:rPr>
          <w:sz w:val="28"/>
          <w:szCs w:val="28"/>
        </w:rPr>
        <w:t>), определяется по формуле:</w:t>
      </w:r>
    </w:p>
    <w:p w:rsidR="000929D1" w:rsidRDefault="000929D1" w:rsidP="001F6500">
      <w:pPr>
        <w:ind w:firstLine="708"/>
        <w:jc w:val="both"/>
        <w:rPr>
          <w:sz w:val="28"/>
          <w:szCs w:val="28"/>
        </w:rPr>
      </w:pPr>
    </w:p>
    <w:p w:rsidR="001F6500" w:rsidRDefault="001F6500" w:rsidP="001F6500">
      <w:pPr>
        <w:pStyle w:val="a3"/>
        <w:tabs>
          <w:tab w:val="left" w:pos="0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Vi</w:t>
      </w:r>
      <w:proofErr w:type="spellEnd"/>
      <w:r>
        <w:rPr>
          <w:sz w:val="28"/>
          <w:szCs w:val="28"/>
        </w:rPr>
        <w:t xml:space="preserve"> = V1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+V2</w:t>
      </w:r>
      <w:r>
        <w:rPr>
          <w:sz w:val="28"/>
          <w:szCs w:val="28"/>
          <w:lang w:val="en-US"/>
        </w:rPr>
        <w:t>i</w:t>
      </w:r>
      <w:r w:rsidR="003B117F" w:rsidRPr="003B117F">
        <w:rPr>
          <w:sz w:val="28"/>
          <w:szCs w:val="28"/>
          <w:lang w:val="en-US"/>
        </w:rPr>
        <w:t>+</w:t>
      </w:r>
      <w:r w:rsidR="003B117F" w:rsidRPr="003B117F">
        <w:rPr>
          <w:sz w:val="28"/>
          <w:szCs w:val="28"/>
        </w:rPr>
        <w:t xml:space="preserve"> </w:t>
      </w:r>
      <w:r w:rsidR="003B117F">
        <w:rPr>
          <w:sz w:val="28"/>
          <w:szCs w:val="28"/>
        </w:rPr>
        <w:t>V3</w:t>
      </w:r>
      <w:r w:rsidR="003B117F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, где:</w:t>
      </w:r>
    </w:p>
    <w:p w:rsidR="001F6500" w:rsidRDefault="001F6500" w:rsidP="001F6500">
      <w:pPr>
        <w:pStyle w:val="a3"/>
        <w:tabs>
          <w:tab w:val="left" w:pos="0"/>
        </w:tabs>
        <w:spacing w:after="0"/>
        <w:jc w:val="both"/>
        <w:rPr>
          <w:sz w:val="28"/>
          <w:szCs w:val="28"/>
        </w:rPr>
      </w:pPr>
      <w:r w:rsidRPr="003B117F">
        <w:rPr>
          <w:sz w:val="28"/>
          <w:szCs w:val="28"/>
          <w:lang w:val="en-US"/>
        </w:rPr>
        <w:tab/>
      </w:r>
      <w:r>
        <w:rPr>
          <w:sz w:val="28"/>
          <w:szCs w:val="28"/>
        </w:rPr>
        <w:t>V</w:t>
      </w:r>
      <w:r>
        <w:rPr>
          <w:sz w:val="28"/>
          <w:szCs w:val="28"/>
          <w:lang w:val="ru-RU"/>
        </w:rPr>
        <w:t>1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- размер субсидии, предоставляемой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  <w:lang w:val="ru-RU"/>
        </w:rPr>
        <w:t xml:space="preserve">-му </w:t>
      </w:r>
      <w:r w:rsidR="00970041">
        <w:rPr>
          <w:sz w:val="28"/>
          <w:szCs w:val="28"/>
        </w:rPr>
        <w:t xml:space="preserve">муниципальному району </w:t>
      </w:r>
      <w:r w:rsidR="00970041" w:rsidRPr="00C8045F">
        <w:rPr>
          <w:sz w:val="28"/>
          <w:szCs w:val="28"/>
        </w:rPr>
        <w:t>(муниципальному округу, городскому округу)</w:t>
      </w:r>
      <w:r>
        <w:rPr>
          <w:sz w:val="28"/>
          <w:szCs w:val="28"/>
        </w:rPr>
        <w:t xml:space="preserve"> на софинансирование расходного обязательства </w:t>
      </w:r>
      <w:r w:rsidR="003B117F">
        <w:rPr>
          <w:sz w:val="28"/>
          <w:szCs w:val="28"/>
          <w:lang w:val="ru-RU"/>
        </w:rPr>
        <w:t>на мероприятие по созданию детских центров</w:t>
      </w:r>
      <w:r>
        <w:rPr>
          <w:sz w:val="28"/>
          <w:szCs w:val="28"/>
        </w:rPr>
        <w:t>;</w:t>
      </w:r>
    </w:p>
    <w:p w:rsidR="003B117F" w:rsidRDefault="001F6500" w:rsidP="001F6500">
      <w:pPr>
        <w:pStyle w:val="a3"/>
        <w:tabs>
          <w:tab w:val="left" w:pos="0"/>
        </w:tabs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</w:rPr>
        <w:t>V2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- размер субсидии, предоставляемой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  <w:lang w:val="ru-RU"/>
        </w:rPr>
        <w:t xml:space="preserve">-му </w:t>
      </w:r>
      <w:r w:rsidR="00970041">
        <w:rPr>
          <w:sz w:val="28"/>
          <w:szCs w:val="28"/>
        </w:rPr>
        <w:t xml:space="preserve">муниципальному району </w:t>
      </w:r>
      <w:r w:rsidR="00970041" w:rsidRPr="00C8045F">
        <w:rPr>
          <w:sz w:val="28"/>
          <w:szCs w:val="28"/>
        </w:rPr>
        <w:t>(муниципальному округу, городскому округу)</w:t>
      </w:r>
      <w:r>
        <w:rPr>
          <w:sz w:val="28"/>
          <w:szCs w:val="28"/>
        </w:rPr>
        <w:t xml:space="preserve"> на софинансирование расходного обязательства </w:t>
      </w:r>
      <w:r w:rsidR="003B117F">
        <w:rPr>
          <w:sz w:val="28"/>
          <w:szCs w:val="28"/>
          <w:lang w:val="ru-RU"/>
        </w:rPr>
        <w:t>на мероприятие конкурса библиотек:</w:t>
      </w:r>
    </w:p>
    <w:p w:rsidR="001F6500" w:rsidRPr="003B117F" w:rsidRDefault="003B117F" w:rsidP="001F6500">
      <w:pPr>
        <w:pStyle w:val="a3"/>
        <w:tabs>
          <w:tab w:val="left" w:pos="0"/>
        </w:tabs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</w:rPr>
        <w:t>V3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- размер субсидии, предоставляемой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  <w:lang w:val="ru-RU"/>
        </w:rPr>
        <w:t xml:space="preserve">-му </w:t>
      </w:r>
      <w:r w:rsidR="00970041">
        <w:rPr>
          <w:sz w:val="28"/>
          <w:szCs w:val="28"/>
        </w:rPr>
        <w:t xml:space="preserve">муниципальному району </w:t>
      </w:r>
      <w:r w:rsidR="00970041" w:rsidRPr="00C8045F">
        <w:rPr>
          <w:sz w:val="28"/>
          <w:szCs w:val="28"/>
        </w:rPr>
        <w:t>(муниципальному округу, городскому округу)</w:t>
      </w:r>
      <w:r>
        <w:rPr>
          <w:sz w:val="28"/>
          <w:szCs w:val="28"/>
        </w:rPr>
        <w:t xml:space="preserve"> на софинансирование расходного обязательства </w:t>
      </w:r>
      <w:r>
        <w:rPr>
          <w:sz w:val="28"/>
          <w:szCs w:val="28"/>
          <w:lang w:val="ru-RU"/>
        </w:rPr>
        <w:t>на мероприятие конкурса домов культуры.</w:t>
      </w:r>
    </w:p>
    <w:p w:rsidR="001F6500" w:rsidRDefault="0010153D" w:rsidP="001F6500">
      <w:pPr>
        <w:pStyle w:val="a3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</w:t>
      </w:r>
      <w:r w:rsidR="001F6500">
        <w:rPr>
          <w:sz w:val="28"/>
          <w:szCs w:val="28"/>
          <w:lang w:val="ru-RU"/>
        </w:rPr>
        <w:t xml:space="preserve">.1. </w:t>
      </w:r>
      <w:r w:rsidR="001F6500">
        <w:rPr>
          <w:sz w:val="28"/>
          <w:szCs w:val="28"/>
        </w:rPr>
        <w:t xml:space="preserve">Размер субсидии, предоставляемой </w:t>
      </w:r>
      <w:proofErr w:type="spellStart"/>
      <w:r w:rsidR="001F6500">
        <w:rPr>
          <w:sz w:val="28"/>
          <w:szCs w:val="28"/>
          <w:lang w:val="en-US"/>
        </w:rPr>
        <w:t>i</w:t>
      </w:r>
      <w:proofErr w:type="spellEnd"/>
      <w:r w:rsidR="001F6500">
        <w:rPr>
          <w:sz w:val="28"/>
          <w:szCs w:val="28"/>
          <w:lang w:val="ru-RU"/>
        </w:rPr>
        <w:t xml:space="preserve">-му </w:t>
      </w:r>
      <w:r w:rsidR="00970041">
        <w:rPr>
          <w:sz w:val="28"/>
          <w:szCs w:val="28"/>
        </w:rPr>
        <w:t xml:space="preserve">муниципальному району </w:t>
      </w:r>
      <w:r w:rsidR="00970041" w:rsidRPr="00C8045F">
        <w:rPr>
          <w:sz w:val="28"/>
          <w:szCs w:val="28"/>
        </w:rPr>
        <w:t>(муниципальному округу, городскому округу)</w:t>
      </w:r>
      <w:r w:rsidR="00970041">
        <w:rPr>
          <w:sz w:val="28"/>
          <w:szCs w:val="28"/>
          <w:lang w:val="ru-RU"/>
        </w:rPr>
        <w:t xml:space="preserve"> </w:t>
      </w:r>
      <w:r w:rsidR="001F6500">
        <w:rPr>
          <w:sz w:val="28"/>
          <w:szCs w:val="28"/>
        </w:rPr>
        <w:t xml:space="preserve">на софинансирование расходного обязательства </w:t>
      </w:r>
      <w:r w:rsidR="003B117F">
        <w:rPr>
          <w:sz w:val="28"/>
          <w:szCs w:val="28"/>
          <w:lang w:val="ru-RU"/>
        </w:rPr>
        <w:t>на мероприятие по созданию детских центров</w:t>
      </w:r>
      <w:r w:rsidR="001F6500">
        <w:rPr>
          <w:sz w:val="28"/>
          <w:szCs w:val="28"/>
        </w:rPr>
        <w:t xml:space="preserve"> (V</w:t>
      </w:r>
      <w:r w:rsidR="001F6500">
        <w:rPr>
          <w:sz w:val="28"/>
          <w:szCs w:val="28"/>
          <w:lang w:val="ru-RU"/>
        </w:rPr>
        <w:t>1</w:t>
      </w:r>
      <w:proofErr w:type="spellStart"/>
      <w:r w:rsidR="001F6500">
        <w:rPr>
          <w:sz w:val="28"/>
          <w:szCs w:val="28"/>
          <w:lang w:val="en-US"/>
        </w:rPr>
        <w:t>i</w:t>
      </w:r>
      <w:proofErr w:type="spellEnd"/>
      <w:r w:rsidR="001F6500">
        <w:rPr>
          <w:sz w:val="28"/>
          <w:szCs w:val="28"/>
        </w:rPr>
        <w:t>), определяется по формуле:</w:t>
      </w:r>
    </w:p>
    <w:p w:rsidR="001F6500" w:rsidRDefault="001F6500" w:rsidP="001F6500">
      <w:pPr>
        <w:pStyle w:val="a3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</w:p>
    <w:p w:rsidR="001F6500" w:rsidRDefault="001F6500" w:rsidP="001F6500">
      <w:pPr>
        <w:pStyle w:val="a3"/>
        <w:spacing w:after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ru-RU"/>
        </w:rPr>
        <w:t>1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="003B117F">
        <w:rPr>
          <w:sz w:val="28"/>
          <w:szCs w:val="28"/>
        </w:rPr>
        <w:t xml:space="preserve"> = </w:t>
      </w:r>
      <w:r w:rsidR="003B117F">
        <w:rPr>
          <w:sz w:val="28"/>
          <w:szCs w:val="28"/>
          <w:lang w:val="en-US"/>
        </w:rPr>
        <w:t>N</w:t>
      </w:r>
      <w:r>
        <w:rPr>
          <w:sz w:val="28"/>
          <w:szCs w:val="28"/>
          <w:lang w:val="en-US"/>
        </w:rPr>
        <w:t>i</w:t>
      </w:r>
      <w:r w:rsidR="00DB04AB">
        <w:rPr>
          <w:sz w:val="28"/>
          <w:szCs w:val="28"/>
          <w:lang w:val="ru-RU"/>
        </w:rPr>
        <w:t>с</w:t>
      </w:r>
      <w:r w:rsidR="00810DD7">
        <w:rPr>
          <w:sz w:val="28"/>
          <w:szCs w:val="28"/>
        </w:rPr>
        <w:t xml:space="preserve"> х (</w:t>
      </w:r>
      <w:r w:rsidR="00810DD7">
        <w:rPr>
          <w:sz w:val="28"/>
          <w:szCs w:val="28"/>
          <w:lang w:val="en-US"/>
        </w:rPr>
        <w:t>B</w:t>
      </w:r>
      <w:r w:rsidR="00DB04AB">
        <w:rPr>
          <w:sz w:val="28"/>
          <w:szCs w:val="28"/>
          <w:lang w:val="ru-RU"/>
        </w:rPr>
        <w:t>с</w:t>
      </w:r>
      <w:r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S</w:t>
      </w:r>
      <w:r w:rsidR="002834DF">
        <w:rPr>
          <w:sz w:val="28"/>
          <w:szCs w:val="28"/>
        </w:rPr>
        <w:t>с</w:t>
      </w:r>
      <w:r>
        <w:rPr>
          <w:sz w:val="28"/>
          <w:szCs w:val="28"/>
        </w:rPr>
        <w:t>), где</w:t>
      </w:r>
      <w:r>
        <w:rPr>
          <w:sz w:val="28"/>
          <w:szCs w:val="28"/>
          <w:lang w:val="ru-RU"/>
        </w:rPr>
        <w:t>:</w:t>
      </w:r>
    </w:p>
    <w:p w:rsidR="001F6500" w:rsidRDefault="001F6500" w:rsidP="001F6500">
      <w:pPr>
        <w:pStyle w:val="a3"/>
        <w:spacing w:after="0"/>
        <w:jc w:val="center"/>
        <w:rPr>
          <w:bCs/>
          <w:sz w:val="28"/>
          <w:szCs w:val="28"/>
        </w:rPr>
      </w:pPr>
    </w:p>
    <w:p w:rsidR="001F6500" w:rsidRDefault="003B117F" w:rsidP="001F6500">
      <w:pPr>
        <w:pStyle w:val="a3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="001F6500">
        <w:rPr>
          <w:sz w:val="28"/>
          <w:szCs w:val="28"/>
          <w:lang w:val="en-US"/>
        </w:rPr>
        <w:t>i</w:t>
      </w:r>
      <w:r w:rsidR="00DB04AB">
        <w:rPr>
          <w:sz w:val="28"/>
          <w:szCs w:val="28"/>
          <w:lang w:val="ru-RU"/>
        </w:rPr>
        <w:t>с</w:t>
      </w:r>
      <w:r>
        <w:rPr>
          <w:sz w:val="28"/>
          <w:szCs w:val="28"/>
        </w:rPr>
        <w:t xml:space="preserve"> – количество </w:t>
      </w:r>
      <w:r>
        <w:rPr>
          <w:sz w:val="28"/>
          <w:szCs w:val="28"/>
          <w:lang w:val="ru-RU"/>
        </w:rPr>
        <w:t xml:space="preserve">учреждений </w:t>
      </w:r>
      <w:proofErr w:type="spellStart"/>
      <w:r w:rsidR="001F6500">
        <w:rPr>
          <w:sz w:val="28"/>
          <w:szCs w:val="28"/>
          <w:lang w:val="en-US"/>
        </w:rPr>
        <w:t>i</w:t>
      </w:r>
      <w:proofErr w:type="spellEnd"/>
      <w:r w:rsidR="001F6500">
        <w:rPr>
          <w:sz w:val="28"/>
          <w:szCs w:val="28"/>
          <w:lang w:val="ru-RU"/>
        </w:rPr>
        <w:t xml:space="preserve">-го </w:t>
      </w:r>
      <w:r w:rsidR="00A80107">
        <w:rPr>
          <w:sz w:val="28"/>
          <w:szCs w:val="28"/>
        </w:rPr>
        <w:t>муниципального района</w:t>
      </w:r>
      <w:r w:rsidR="00970041">
        <w:rPr>
          <w:sz w:val="28"/>
          <w:szCs w:val="28"/>
        </w:rPr>
        <w:t xml:space="preserve"> </w:t>
      </w:r>
      <w:r w:rsidR="00A80107">
        <w:rPr>
          <w:sz w:val="28"/>
          <w:szCs w:val="28"/>
        </w:rPr>
        <w:t>(муниципального округа, городского округа</w:t>
      </w:r>
      <w:r w:rsidR="00970041" w:rsidRPr="00C8045F">
        <w:rPr>
          <w:sz w:val="28"/>
          <w:szCs w:val="28"/>
        </w:rPr>
        <w:t>)</w:t>
      </w:r>
      <w:r w:rsidR="00810DD7">
        <w:rPr>
          <w:sz w:val="28"/>
          <w:szCs w:val="28"/>
        </w:rPr>
        <w:t xml:space="preserve">, признанных </w:t>
      </w:r>
      <w:r w:rsidR="00810DD7">
        <w:rPr>
          <w:sz w:val="28"/>
          <w:szCs w:val="28"/>
          <w:lang w:val="ru-RU"/>
        </w:rPr>
        <w:t>победителями в отборе Министерства культуры РФ при создании детского центра</w:t>
      </w:r>
      <w:r w:rsidR="001F6500">
        <w:rPr>
          <w:sz w:val="28"/>
          <w:szCs w:val="28"/>
        </w:rPr>
        <w:t>;</w:t>
      </w:r>
    </w:p>
    <w:p w:rsidR="001F6500" w:rsidRPr="00810DD7" w:rsidRDefault="00810DD7" w:rsidP="001F6500">
      <w:pPr>
        <w:pStyle w:val="a3"/>
        <w:tabs>
          <w:tab w:val="left" w:pos="0"/>
        </w:tabs>
        <w:spacing w:after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en-US"/>
        </w:rPr>
        <w:t>B</w:t>
      </w:r>
      <w:r w:rsidR="00DB04AB">
        <w:rPr>
          <w:sz w:val="28"/>
          <w:szCs w:val="28"/>
          <w:lang w:val="ru-RU"/>
        </w:rPr>
        <w:t>с</w:t>
      </w:r>
      <w:r w:rsidR="001F6500">
        <w:rPr>
          <w:sz w:val="28"/>
          <w:szCs w:val="28"/>
        </w:rPr>
        <w:t xml:space="preserve"> – </w:t>
      </w:r>
      <w:r>
        <w:rPr>
          <w:sz w:val="28"/>
          <w:szCs w:val="28"/>
          <w:lang w:val="ru-RU"/>
        </w:rPr>
        <w:t>потребность учреждения культуры при создании детского центра в бюджетных ассигнованиях федерального бюджета</w:t>
      </w:r>
      <w:r w:rsidR="002834DF">
        <w:rPr>
          <w:sz w:val="28"/>
          <w:szCs w:val="28"/>
          <w:lang w:val="ru-RU"/>
        </w:rPr>
        <w:t xml:space="preserve"> в размере не менее 3,8 млн. рублей;</w:t>
      </w:r>
      <w:r>
        <w:rPr>
          <w:sz w:val="28"/>
          <w:szCs w:val="28"/>
          <w:lang w:val="ru-RU"/>
        </w:rPr>
        <w:t xml:space="preserve"> </w:t>
      </w:r>
    </w:p>
    <w:p w:rsidR="001F6500" w:rsidRDefault="001F6500" w:rsidP="001F6500">
      <w:pPr>
        <w:pStyle w:val="a3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="002834DF">
        <w:rPr>
          <w:sz w:val="28"/>
          <w:szCs w:val="28"/>
          <w:lang w:val="ru-RU"/>
        </w:rPr>
        <w:t>с</w:t>
      </w:r>
      <w:r w:rsidR="002834DF">
        <w:rPr>
          <w:sz w:val="28"/>
          <w:szCs w:val="28"/>
        </w:rPr>
        <w:t xml:space="preserve"> – расходы </w:t>
      </w:r>
      <w:r w:rsidR="00DB04AB">
        <w:rPr>
          <w:sz w:val="28"/>
          <w:szCs w:val="28"/>
          <w:lang w:val="ru-RU"/>
        </w:rPr>
        <w:t xml:space="preserve">при создании детского центра </w:t>
      </w:r>
      <w:r>
        <w:rPr>
          <w:sz w:val="28"/>
          <w:szCs w:val="28"/>
        </w:rPr>
        <w:t>за счет средств областного бюджета, рассчитыва</w:t>
      </w:r>
      <w:r w:rsidR="002834DF">
        <w:rPr>
          <w:sz w:val="28"/>
          <w:szCs w:val="28"/>
        </w:rPr>
        <w:t>емые</w:t>
      </w:r>
      <w:r>
        <w:rPr>
          <w:sz w:val="28"/>
          <w:szCs w:val="28"/>
        </w:rPr>
        <w:t xml:space="preserve"> с учетом предельного уровня софинансирования из федерального бюджета, определяемого Правительством Российской Федерации.</w:t>
      </w:r>
    </w:p>
    <w:p w:rsidR="001F6500" w:rsidRDefault="0010153D" w:rsidP="001F6500">
      <w:pPr>
        <w:pStyle w:val="a3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</w:t>
      </w:r>
      <w:r w:rsidR="001F6500">
        <w:rPr>
          <w:sz w:val="28"/>
          <w:szCs w:val="28"/>
          <w:lang w:val="ru-RU"/>
        </w:rPr>
        <w:t>.2</w:t>
      </w:r>
      <w:r w:rsidR="001F6500">
        <w:rPr>
          <w:sz w:val="28"/>
          <w:szCs w:val="28"/>
        </w:rPr>
        <w:t xml:space="preserve">. Размер субсидии, предоставляемой </w:t>
      </w:r>
      <w:proofErr w:type="spellStart"/>
      <w:r w:rsidR="001F6500">
        <w:rPr>
          <w:sz w:val="28"/>
          <w:szCs w:val="28"/>
          <w:lang w:val="en-US"/>
        </w:rPr>
        <w:t>i</w:t>
      </w:r>
      <w:proofErr w:type="spellEnd"/>
      <w:r w:rsidR="001F6500">
        <w:rPr>
          <w:sz w:val="28"/>
          <w:szCs w:val="28"/>
          <w:lang w:val="ru-RU"/>
        </w:rPr>
        <w:t xml:space="preserve">-му </w:t>
      </w:r>
      <w:r w:rsidR="00970041">
        <w:rPr>
          <w:sz w:val="28"/>
          <w:szCs w:val="28"/>
        </w:rPr>
        <w:t xml:space="preserve">муниципальному району </w:t>
      </w:r>
      <w:r w:rsidR="00970041" w:rsidRPr="00C8045F">
        <w:rPr>
          <w:sz w:val="28"/>
          <w:szCs w:val="28"/>
        </w:rPr>
        <w:t>(муниципальному округу, городскому округу)</w:t>
      </w:r>
      <w:r w:rsidR="00970041">
        <w:rPr>
          <w:sz w:val="28"/>
          <w:szCs w:val="28"/>
          <w:lang w:val="ru-RU"/>
        </w:rPr>
        <w:t xml:space="preserve"> </w:t>
      </w:r>
      <w:r w:rsidR="001F6500">
        <w:rPr>
          <w:sz w:val="28"/>
          <w:szCs w:val="28"/>
        </w:rPr>
        <w:t xml:space="preserve">на софинансирование </w:t>
      </w:r>
      <w:r w:rsidR="001F6500">
        <w:rPr>
          <w:sz w:val="28"/>
          <w:szCs w:val="28"/>
        </w:rPr>
        <w:lastRenderedPageBreak/>
        <w:t xml:space="preserve">расходного обязательства </w:t>
      </w:r>
      <w:r w:rsidR="00DB04AB">
        <w:rPr>
          <w:sz w:val="28"/>
          <w:szCs w:val="28"/>
          <w:lang w:val="ru-RU"/>
        </w:rPr>
        <w:t>на мероприятие конкурса библиотек</w:t>
      </w:r>
      <w:r w:rsidR="001F6500">
        <w:rPr>
          <w:sz w:val="28"/>
          <w:szCs w:val="28"/>
        </w:rPr>
        <w:t xml:space="preserve"> (V</w:t>
      </w:r>
      <w:r w:rsidR="001F6500">
        <w:rPr>
          <w:sz w:val="28"/>
          <w:szCs w:val="28"/>
          <w:lang w:val="ru-RU"/>
        </w:rPr>
        <w:t>2</w:t>
      </w:r>
      <w:proofErr w:type="spellStart"/>
      <w:r w:rsidR="001F6500">
        <w:rPr>
          <w:sz w:val="28"/>
          <w:szCs w:val="28"/>
          <w:lang w:val="en-US"/>
        </w:rPr>
        <w:t>i</w:t>
      </w:r>
      <w:proofErr w:type="spellEnd"/>
      <w:r w:rsidR="001F6500">
        <w:rPr>
          <w:sz w:val="28"/>
          <w:szCs w:val="28"/>
        </w:rPr>
        <w:t>), определяется по формуле:</w:t>
      </w:r>
    </w:p>
    <w:p w:rsidR="001F6500" w:rsidRDefault="001F6500" w:rsidP="001F6500">
      <w:pPr>
        <w:pStyle w:val="a3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</w:p>
    <w:p w:rsidR="001F6500" w:rsidRDefault="001F6500" w:rsidP="001F6500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ru-RU"/>
        </w:rPr>
        <w:t>2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= </w:t>
      </w:r>
      <w:r w:rsidR="00DB04AB">
        <w:rPr>
          <w:sz w:val="28"/>
          <w:szCs w:val="28"/>
          <w:lang w:val="en-US"/>
        </w:rPr>
        <w:t>Nib</w:t>
      </w:r>
      <w:r w:rsidR="00DB04AB">
        <w:rPr>
          <w:sz w:val="28"/>
          <w:szCs w:val="28"/>
        </w:rPr>
        <w:t xml:space="preserve"> х (</w:t>
      </w:r>
      <w:r w:rsidR="00DB04AB">
        <w:rPr>
          <w:sz w:val="28"/>
          <w:szCs w:val="28"/>
          <w:lang w:val="en-US"/>
        </w:rPr>
        <w:t>B</w:t>
      </w:r>
      <w:proofErr w:type="spellStart"/>
      <w:r w:rsidR="00DB04AB">
        <w:rPr>
          <w:sz w:val="28"/>
          <w:szCs w:val="28"/>
          <w:lang w:val="ru-RU"/>
        </w:rPr>
        <w:t>b</w:t>
      </w:r>
      <w:proofErr w:type="spellEnd"/>
      <w:r w:rsidR="00DB04AB">
        <w:rPr>
          <w:sz w:val="28"/>
          <w:szCs w:val="28"/>
        </w:rPr>
        <w:t xml:space="preserve"> + </w:t>
      </w:r>
      <w:r w:rsidR="00DB04AB">
        <w:rPr>
          <w:sz w:val="28"/>
          <w:szCs w:val="28"/>
          <w:lang w:val="en-US"/>
        </w:rPr>
        <w:t>S</w:t>
      </w:r>
      <w:r w:rsidR="00DB04AB">
        <w:rPr>
          <w:sz w:val="28"/>
          <w:szCs w:val="28"/>
        </w:rPr>
        <w:t>b)</w:t>
      </w:r>
      <w:r>
        <w:rPr>
          <w:sz w:val="28"/>
          <w:szCs w:val="28"/>
        </w:rPr>
        <w:t>, где</w:t>
      </w:r>
    </w:p>
    <w:p w:rsidR="001F6500" w:rsidRDefault="001F6500" w:rsidP="001F6500">
      <w:pPr>
        <w:pStyle w:val="a3"/>
        <w:spacing w:after="0"/>
        <w:jc w:val="center"/>
        <w:rPr>
          <w:sz w:val="28"/>
          <w:szCs w:val="28"/>
        </w:rPr>
      </w:pPr>
    </w:p>
    <w:p w:rsidR="00DB04AB" w:rsidRDefault="00DB04AB" w:rsidP="00DB04AB">
      <w:pPr>
        <w:pStyle w:val="a3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Ni</w:t>
      </w:r>
      <w:r>
        <w:rPr>
          <w:sz w:val="28"/>
          <w:szCs w:val="28"/>
          <w:lang w:val="ru-RU"/>
        </w:rPr>
        <w:t>b</w:t>
      </w:r>
      <w:r>
        <w:rPr>
          <w:sz w:val="28"/>
          <w:szCs w:val="28"/>
        </w:rPr>
        <w:t xml:space="preserve"> – количество </w:t>
      </w:r>
      <w:r w:rsidR="0010153D">
        <w:rPr>
          <w:sz w:val="28"/>
          <w:szCs w:val="28"/>
          <w:lang w:val="ru-RU"/>
        </w:rPr>
        <w:t>библиотек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  <w:lang w:val="ru-RU"/>
        </w:rPr>
        <w:t xml:space="preserve">-го </w:t>
      </w:r>
      <w:r w:rsidR="00A80107">
        <w:rPr>
          <w:sz w:val="28"/>
          <w:szCs w:val="28"/>
        </w:rPr>
        <w:t>муниципального района</w:t>
      </w:r>
      <w:r w:rsidR="00970041">
        <w:rPr>
          <w:sz w:val="28"/>
          <w:szCs w:val="28"/>
        </w:rPr>
        <w:t xml:space="preserve"> </w:t>
      </w:r>
      <w:r w:rsidR="00A80107">
        <w:rPr>
          <w:sz w:val="28"/>
          <w:szCs w:val="28"/>
        </w:rPr>
        <w:t>(муниципального округа, городского округа</w:t>
      </w:r>
      <w:r w:rsidR="00970041" w:rsidRPr="00C8045F">
        <w:rPr>
          <w:sz w:val="28"/>
          <w:szCs w:val="28"/>
        </w:rPr>
        <w:t>)</w:t>
      </w:r>
      <w:r>
        <w:rPr>
          <w:sz w:val="28"/>
          <w:szCs w:val="28"/>
        </w:rPr>
        <w:t xml:space="preserve">, признанных </w:t>
      </w:r>
      <w:r>
        <w:rPr>
          <w:sz w:val="28"/>
          <w:szCs w:val="28"/>
          <w:lang w:val="ru-RU"/>
        </w:rPr>
        <w:t xml:space="preserve">победителями в отборе Министерства культуры РФ на реализацию мероприятия </w:t>
      </w:r>
      <w:r w:rsidR="0010153D">
        <w:rPr>
          <w:sz w:val="28"/>
          <w:szCs w:val="28"/>
          <w:lang w:val="ru-RU"/>
        </w:rPr>
        <w:t>конкурса библиотек</w:t>
      </w:r>
      <w:r>
        <w:rPr>
          <w:sz w:val="28"/>
          <w:szCs w:val="28"/>
        </w:rPr>
        <w:t>;</w:t>
      </w:r>
    </w:p>
    <w:p w:rsidR="00DB04AB" w:rsidRPr="00810DD7" w:rsidRDefault="00DB04AB" w:rsidP="00DB04AB">
      <w:pPr>
        <w:pStyle w:val="a3"/>
        <w:tabs>
          <w:tab w:val="left" w:pos="0"/>
        </w:tabs>
        <w:spacing w:after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  <w:lang w:val="ru-RU"/>
        </w:rPr>
        <w:t>b</w:t>
      </w:r>
      <w:r>
        <w:rPr>
          <w:sz w:val="28"/>
          <w:szCs w:val="28"/>
        </w:rPr>
        <w:t xml:space="preserve"> – </w:t>
      </w:r>
      <w:r w:rsidR="0010153D">
        <w:rPr>
          <w:sz w:val="28"/>
          <w:szCs w:val="28"/>
          <w:lang w:val="ru-RU"/>
        </w:rPr>
        <w:t xml:space="preserve">потребность библиотеки в поощрении за счет </w:t>
      </w:r>
      <w:r>
        <w:rPr>
          <w:sz w:val="28"/>
          <w:szCs w:val="28"/>
          <w:lang w:val="ru-RU"/>
        </w:rPr>
        <w:t>бюджетных ассигнованиях федерального бюджета</w:t>
      </w:r>
      <w:r w:rsidR="0010153D">
        <w:rPr>
          <w:sz w:val="28"/>
          <w:szCs w:val="28"/>
          <w:lang w:val="ru-RU"/>
        </w:rPr>
        <w:t xml:space="preserve"> в размере не менее 2,95</w:t>
      </w:r>
      <w:r>
        <w:rPr>
          <w:sz w:val="28"/>
          <w:szCs w:val="28"/>
          <w:lang w:val="ru-RU"/>
        </w:rPr>
        <w:t xml:space="preserve"> млн. рублей; </w:t>
      </w:r>
    </w:p>
    <w:p w:rsidR="00DB04AB" w:rsidRDefault="00DB04AB" w:rsidP="00DB04AB">
      <w:pPr>
        <w:pStyle w:val="a3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>
        <w:rPr>
          <w:sz w:val="28"/>
          <w:szCs w:val="28"/>
          <w:lang w:val="ru-RU"/>
        </w:rPr>
        <w:t>b</w:t>
      </w:r>
      <w:r>
        <w:rPr>
          <w:sz w:val="28"/>
          <w:szCs w:val="28"/>
        </w:rPr>
        <w:t xml:space="preserve"> – расходы </w:t>
      </w:r>
      <w:r w:rsidR="0010153D">
        <w:rPr>
          <w:sz w:val="28"/>
          <w:szCs w:val="28"/>
          <w:lang w:val="ru-RU"/>
        </w:rPr>
        <w:t xml:space="preserve">на поощрение библиотеки </w:t>
      </w:r>
      <w:r>
        <w:rPr>
          <w:sz w:val="28"/>
          <w:szCs w:val="28"/>
        </w:rPr>
        <w:t>за счет средств областного бюджета, рассчитываемые с учетом предельного уровня софинансирования из федерального бюджета, определяемого Правительством Российской Федерации.</w:t>
      </w:r>
    </w:p>
    <w:p w:rsidR="0010153D" w:rsidRDefault="0010153D" w:rsidP="0010153D">
      <w:pPr>
        <w:pStyle w:val="a3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1.3</w:t>
      </w:r>
      <w:r>
        <w:rPr>
          <w:sz w:val="28"/>
          <w:szCs w:val="28"/>
        </w:rPr>
        <w:t xml:space="preserve">. Размер субсидии, предоставляемой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  <w:lang w:val="ru-RU"/>
        </w:rPr>
        <w:t xml:space="preserve">-му </w:t>
      </w:r>
      <w:r w:rsidR="00970041">
        <w:rPr>
          <w:sz w:val="28"/>
          <w:szCs w:val="28"/>
        </w:rPr>
        <w:t xml:space="preserve">муниципальному району </w:t>
      </w:r>
      <w:r w:rsidR="00970041" w:rsidRPr="00C8045F">
        <w:rPr>
          <w:sz w:val="28"/>
          <w:szCs w:val="28"/>
        </w:rPr>
        <w:t>(муниципальному округу, городскому округу)</w:t>
      </w:r>
      <w:r>
        <w:rPr>
          <w:sz w:val="28"/>
          <w:szCs w:val="28"/>
        </w:rPr>
        <w:t xml:space="preserve"> на софинансирование расходного обязательства </w:t>
      </w:r>
      <w:r>
        <w:rPr>
          <w:sz w:val="28"/>
          <w:szCs w:val="28"/>
          <w:lang w:val="ru-RU"/>
        </w:rPr>
        <w:t>н</w:t>
      </w:r>
      <w:r w:rsidR="00970041">
        <w:rPr>
          <w:sz w:val="28"/>
          <w:szCs w:val="28"/>
          <w:lang w:val="ru-RU"/>
        </w:rPr>
        <w:t>а мероприятие конкурса домов культуры</w:t>
      </w:r>
      <w:r>
        <w:rPr>
          <w:sz w:val="28"/>
          <w:szCs w:val="28"/>
        </w:rPr>
        <w:t xml:space="preserve"> (V</w:t>
      </w:r>
      <w:r>
        <w:rPr>
          <w:sz w:val="28"/>
          <w:szCs w:val="28"/>
          <w:lang w:val="ru-RU"/>
        </w:rPr>
        <w:t>3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), определяется по формуле:</w:t>
      </w:r>
    </w:p>
    <w:p w:rsidR="0010153D" w:rsidRDefault="0010153D" w:rsidP="0010153D">
      <w:pPr>
        <w:pStyle w:val="a3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</w:p>
    <w:p w:rsidR="0010153D" w:rsidRDefault="0010153D" w:rsidP="0010153D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ru-RU"/>
        </w:rPr>
        <w:t>3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  <w:lang w:val="en-US"/>
        </w:rPr>
        <w:t>Nid</w:t>
      </w:r>
      <w:proofErr w:type="spellEnd"/>
      <w:r>
        <w:rPr>
          <w:sz w:val="28"/>
          <w:szCs w:val="28"/>
        </w:rPr>
        <w:t xml:space="preserve"> х (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lang w:val="ru-RU"/>
        </w:rPr>
        <w:t>d</w:t>
      </w:r>
      <w:r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d), где</w:t>
      </w:r>
    </w:p>
    <w:p w:rsidR="0010153D" w:rsidRDefault="0010153D" w:rsidP="0010153D">
      <w:pPr>
        <w:pStyle w:val="a3"/>
        <w:spacing w:after="0"/>
        <w:jc w:val="center"/>
        <w:rPr>
          <w:sz w:val="28"/>
          <w:szCs w:val="28"/>
        </w:rPr>
      </w:pPr>
    </w:p>
    <w:p w:rsidR="0010153D" w:rsidRDefault="0010153D" w:rsidP="0010153D">
      <w:pPr>
        <w:pStyle w:val="a3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Ni</w:t>
      </w:r>
      <w:r>
        <w:rPr>
          <w:sz w:val="28"/>
          <w:szCs w:val="28"/>
          <w:lang w:val="ru-RU"/>
        </w:rPr>
        <w:t>d</w:t>
      </w:r>
      <w:r>
        <w:rPr>
          <w:sz w:val="28"/>
          <w:szCs w:val="28"/>
        </w:rPr>
        <w:t xml:space="preserve"> – количество </w:t>
      </w:r>
      <w:r>
        <w:rPr>
          <w:sz w:val="28"/>
          <w:szCs w:val="28"/>
          <w:lang w:val="ru-RU"/>
        </w:rPr>
        <w:t xml:space="preserve">домов культуры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  <w:lang w:val="ru-RU"/>
        </w:rPr>
        <w:t xml:space="preserve">-го </w:t>
      </w:r>
      <w:r w:rsidR="00A80107">
        <w:rPr>
          <w:sz w:val="28"/>
          <w:szCs w:val="28"/>
        </w:rPr>
        <w:t>муниципального района</w:t>
      </w:r>
      <w:r w:rsidR="00970041">
        <w:rPr>
          <w:sz w:val="28"/>
          <w:szCs w:val="28"/>
        </w:rPr>
        <w:t xml:space="preserve"> </w:t>
      </w:r>
      <w:r w:rsidR="00A80107">
        <w:rPr>
          <w:sz w:val="28"/>
          <w:szCs w:val="28"/>
        </w:rPr>
        <w:t>(муниципального округа</w:t>
      </w:r>
      <w:r w:rsidR="00970041" w:rsidRPr="00C8045F">
        <w:rPr>
          <w:sz w:val="28"/>
          <w:szCs w:val="28"/>
        </w:rPr>
        <w:t>,</w:t>
      </w:r>
      <w:r w:rsidR="00A80107">
        <w:rPr>
          <w:sz w:val="28"/>
          <w:szCs w:val="28"/>
        </w:rPr>
        <w:t xml:space="preserve"> городского округа</w:t>
      </w:r>
      <w:r w:rsidR="00970041" w:rsidRPr="00C8045F">
        <w:rPr>
          <w:sz w:val="28"/>
          <w:szCs w:val="28"/>
        </w:rPr>
        <w:t>)</w:t>
      </w:r>
      <w:r>
        <w:rPr>
          <w:sz w:val="28"/>
          <w:szCs w:val="28"/>
        </w:rPr>
        <w:t xml:space="preserve">, признанных </w:t>
      </w:r>
      <w:r>
        <w:rPr>
          <w:sz w:val="28"/>
          <w:szCs w:val="28"/>
          <w:lang w:val="ru-RU"/>
        </w:rPr>
        <w:t>победителями в отборе Министерства культуры РФ на реализацию мероприятия конкурса домов культуры</w:t>
      </w:r>
      <w:r>
        <w:rPr>
          <w:sz w:val="28"/>
          <w:szCs w:val="28"/>
        </w:rPr>
        <w:t>;</w:t>
      </w:r>
    </w:p>
    <w:p w:rsidR="0010153D" w:rsidRPr="00810DD7" w:rsidRDefault="0010153D" w:rsidP="0010153D">
      <w:pPr>
        <w:pStyle w:val="a3"/>
        <w:tabs>
          <w:tab w:val="left" w:pos="0"/>
        </w:tabs>
        <w:spacing w:after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  <w:lang w:val="ru-RU"/>
        </w:rPr>
        <w:t>d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ru-RU"/>
        </w:rPr>
        <w:t xml:space="preserve">потребность дома культуры в поощрении за счет бюджетных ассигнованиях федерального бюджета в размере не менее 2,95 млн. рублей; </w:t>
      </w:r>
    </w:p>
    <w:p w:rsidR="0010153D" w:rsidRDefault="0010153D" w:rsidP="0010153D">
      <w:pPr>
        <w:pStyle w:val="a3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>
        <w:rPr>
          <w:sz w:val="28"/>
          <w:szCs w:val="28"/>
          <w:lang w:val="ru-RU"/>
        </w:rPr>
        <w:t>d</w:t>
      </w:r>
      <w:r>
        <w:rPr>
          <w:sz w:val="28"/>
          <w:szCs w:val="28"/>
        </w:rPr>
        <w:t xml:space="preserve"> – расходы </w:t>
      </w:r>
      <w:r>
        <w:rPr>
          <w:sz w:val="28"/>
          <w:szCs w:val="28"/>
          <w:lang w:val="ru-RU"/>
        </w:rPr>
        <w:t xml:space="preserve">на поощрение дома культуры </w:t>
      </w:r>
      <w:r>
        <w:rPr>
          <w:sz w:val="28"/>
          <w:szCs w:val="28"/>
        </w:rPr>
        <w:t>за счет средств областного бюджета, рассчитываемые с учетом предельного уровня софинансирования из федерального бюджета, определяемого Правительством Российской Федерации.</w:t>
      </w:r>
    </w:p>
    <w:p w:rsidR="0010153D" w:rsidRPr="00DB04AB" w:rsidRDefault="0010153D" w:rsidP="0010153D">
      <w:pPr>
        <w:rPr>
          <w:lang w:val="x-none"/>
        </w:rPr>
      </w:pPr>
    </w:p>
    <w:p w:rsidR="00E7262F" w:rsidRDefault="00E7262F">
      <w:pPr>
        <w:rPr>
          <w:lang w:val="x-none"/>
        </w:rPr>
      </w:pPr>
    </w:p>
    <w:p w:rsidR="00100D76" w:rsidRDefault="00100D76">
      <w:pPr>
        <w:rPr>
          <w:lang w:val="x-none"/>
        </w:rPr>
      </w:pPr>
    </w:p>
    <w:p w:rsidR="00A80107" w:rsidRDefault="00100D76" w:rsidP="00100D76">
      <w:pPr>
        <w:jc w:val="both"/>
        <w:rPr>
          <w:sz w:val="28"/>
          <w:szCs w:val="28"/>
        </w:rPr>
      </w:pPr>
      <w:r>
        <w:rPr>
          <w:sz w:val="28"/>
          <w:szCs w:val="28"/>
        </w:rPr>
        <w:t>Директор департамента</w:t>
      </w:r>
      <w:r w:rsidRPr="00F15F1A">
        <w:rPr>
          <w:sz w:val="28"/>
          <w:szCs w:val="28"/>
        </w:rPr>
        <w:t xml:space="preserve"> культуры </w:t>
      </w:r>
    </w:p>
    <w:p w:rsidR="00100D76" w:rsidRPr="00F15F1A" w:rsidRDefault="00100D76" w:rsidP="00100D76">
      <w:pPr>
        <w:jc w:val="both"/>
        <w:rPr>
          <w:sz w:val="28"/>
          <w:szCs w:val="28"/>
        </w:rPr>
      </w:pPr>
      <w:r w:rsidRPr="00F15F1A">
        <w:rPr>
          <w:sz w:val="28"/>
          <w:szCs w:val="28"/>
        </w:rPr>
        <w:t>Брянской области</w:t>
      </w:r>
      <w:r w:rsidRPr="00F15F1A">
        <w:rPr>
          <w:sz w:val="28"/>
          <w:szCs w:val="28"/>
        </w:rPr>
        <w:tab/>
      </w:r>
      <w:r w:rsidR="00A80107">
        <w:rPr>
          <w:sz w:val="28"/>
          <w:szCs w:val="28"/>
        </w:rPr>
        <w:tab/>
      </w:r>
      <w:r w:rsidR="00A80107">
        <w:rPr>
          <w:sz w:val="28"/>
          <w:szCs w:val="28"/>
        </w:rPr>
        <w:tab/>
      </w:r>
      <w:r w:rsidR="00A80107">
        <w:rPr>
          <w:sz w:val="28"/>
          <w:szCs w:val="28"/>
        </w:rPr>
        <w:tab/>
      </w:r>
      <w:r w:rsidR="00A80107">
        <w:rPr>
          <w:sz w:val="28"/>
          <w:szCs w:val="28"/>
        </w:rPr>
        <w:tab/>
      </w:r>
      <w:r w:rsidR="00A80107">
        <w:rPr>
          <w:sz w:val="28"/>
          <w:szCs w:val="28"/>
        </w:rPr>
        <w:tab/>
      </w:r>
      <w:r w:rsidR="00A80107">
        <w:rPr>
          <w:sz w:val="28"/>
          <w:szCs w:val="28"/>
        </w:rPr>
        <w:tab/>
        <w:t xml:space="preserve">      </w:t>
      </w:r>
      <w:r w:rsidRPr="00F15F1A">
        <w:rPr>
          <w:sz w:val="28"/>
          <w:szCs w:val="28"/>
        </w:rPr>
        <w:t xml:space="preserve">Ю.Ю. </w:t>
      </w:r>
      <w:proofErr w:type="spellStart"/>
      <w:r w:rsidRPr="00F15F1A">
        <w:rPr>
          <w:sz w:val="28"/>
          <w:szCs w:val="28"/>
        </w:rPr>
        <w:t>Сатюков</w:t>
      </w:r>
      <w:proofErr w:type="spellEnd"/>
    </w:p>
    <w:p w:rsidR="00100D76" w:rsidRDefault="00100D76"/>
    <w:p w:rsidR="000929D1" w:rsidRPr="000929D1" w:rsidRDefault="000929D1">
      <w:r>
        <w:t>Исп. Яковенко О.Н.</w:t>
      </w:r>
    </w:p>
    <w:sectPr w:rsidR="000929D1" w:rsidRPr="00092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500"/>
    <w:rsid w:val="000929D1"/>
    <w:rsid w:val="00100D76"/>
    <w:rsid w:val="0010153D"/>
    <w:rsid w:val="001F6500"/>
    <w:rsid w:val="002834DF"/>
    <w:rsid w:val="00360784"/>
    <w:rsid w:val="003B117F"/>
    <w:rsid w:val="00810DD7"/>
    <w:rsid w:val="00970041"/>
    <w:rsid w:val="009A5ABE"/>
    <w:rsid w:val="00A80107"/>
    <w:rsid w:val="00C8045F"/>
    <w:rsid w:val="00CE7880"/>
    <w:rsid w:val="00D3401B"/>
    <w:rsid w:val="00DB04AB"/>
    <w:rsid w:val="00E7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A2A48"/>
  <w15:chartTrackingRefBased/>
  <w15:docId w15:val="{CD539C64-D927-4848-ABD4-775A4C024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50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F6500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semiHidden/>
    <w:rsid w:val="001F6500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customStyle="1" w:styleId="ConsPlusNormal">
    <w:name w:val="ConsPlusNormal"/>
    <w:rsid w:val="003607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929D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10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107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12</cp:revision>
  <cp:lastPrinted>2025-10-08T09:25:00Z</cp:lastPrinted>
  <dcterms:created xsi:type="dcterms:W3CDTF">2025-10-02T14:48:00Z</dcterms:created>
  <dcterms:modified xsi:type="dcterms:W3CDTF">2025-10-28T11:13:00Z</dcterms:modified>
</cp:coreProperties>
</file>